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color w:val="FF0000"/>
          <w:sz w:val="36"/>
          <w:szCs w:val="36"/>
          <w:bdr w:val="none" w:sz="0" w:space="0" w:color="auto" w:frame="1"/>
          <w:lang w:val="en-US"/>
        </w:rPr>
      </w:pPr>
      <w:r w:rsidRPr="001F10B1">
        <w:rPr>
          <w:rStyle w:val="Strong"/>
          <w:rFonts w:asciiTheme="majorHAnsi" w:hAnsiTheme="majorHAnsi" w:cstheme="majorHAnsi"/>
          <w:color w:val="FF0000"/>
          <w:sz w:val="36"/>
          <w:szCs w:val="36"/>
          <w:bdr w:val="none" w:sz="0" w:space="0" w:color="auto" w:frame="1"/>
          <w:lang w:val="en-US"/>
        </w:rPr>
        <w:t>ĐỊA 6 – PHT SỐ 1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1:</w:t>
      </w:r>
      <w:r w:rsidRPr="001F10B1">
        <w:rPr>
          <w:rFonts w:asciiTheme="majorHAnsi" w:hAnsiTheme="majorHAnsi" w:cstheme="majorHAnsi"/>
          <w:sz w:val="28"/>
          <w:szCs w:val="28"/>
        </w:rPr>
        <w:t> Đới khí hậu quanh năm giá lạnh (hàn đới) có lượng mưa trung bình năm là: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Dưới 500mm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Từ 1.000 đến 2.000 mm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Từ 500 đến 1.000 mm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Trên 2.000mm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2:</w:t>
      </w:r>
      <w:r w:rsidRPr="001F10B1">
        <w:rPr>
          <w:rFonts w:asciiTheme="majorHAnsi" w:hAnsiTheme="majorHAnsi" w:cstheme="majorHAnsi"/>
          <w:sz w:val="28"/>
          <w:szCs w:val="28"/>
        </w:rPr>
        <w:t> Sông có hàm lượng phù sa (tỉ lệ phù sa trong nước sông) lớn nhất nước ta là: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Sông Cửu Long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Sông Đồng Nai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Sông Hồng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Sông Đà Rằng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3</w:t>
      </w:r>
      <w:r w:rsidRPr="001F10B1">
        <w:rPr>
          <w:rFonts w:asciiTheme="majorHAnsi" w:hAnsiTheme="majorHAnsi" w:cstheme="majorHAnsi"/>
          <w:sz w:val="28"/>
          <w:szCs w:val="28"/>
        </w:rPr>
        <w:t>: Nửa cầu Bắc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Nửa cầu Nam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Nửa cầu Đông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Nửa cầu Tây</w:t>
      </w:r>
      <w:r w:rsidRPr="001F10B1">
        <w:rPr>
          <w:rFonts w:asciiTheme="majorHAnsi" w:hAnsiTheme="majorHAnsi" w:cstheme="majorHAnsi"/>
          <w:sz w:val="28"/>
          <w:szCs w:val="28"/>
        </w:rPr>
        <w:br/>
      </w:r>
      <w:r w:rsidRPr="001F10B1">
        <w:rPr>
          <w:rFonts w:asciiTheme="majorHAnsi" w:hAnsiTheme="majorHAnsi" w:cstheme="majorHAnsi"/>
          <w:sz w:val="28"/>
          <w:szCs w:val="28"/>
        </w:rPr>
        <w:br/>
      </w: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4:</w:t>
      </w:r>
      <w:r w:rsidRPr="001F10B1">
        <w:rPr>
          <w:rFonts w:asciiTheme="majorHAnsi" w:hAnsiTheme="majorHAnsi" w:cstheme="majorHAnsi"/>
          <w:sz w:val="28"/>
          <w:szCs w:val="28"/>
        </w:rPr>
        <w:t> Các khoáng sản như dầu mỏ, khí đốt, than đá thuộc nhóm khoáng sản: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Kim loại màu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Kim loại đen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Phi kim loại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Năng lượng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5:</w:t>
      </w:r>
      <w:r w:rsidRPr="001F10B1">
        <w:rPr>
          <w:rFonts w:asciiTheme="majorHAnsi" w:hAnsiTheme="majorHAnsi" w:cstheme="majorHAnsi"/>
          <w:sz w:val="28"/>
          <w:szCs w:val="28"/>
        </w:rPr>
        <w:t> Trong các nhân tố tự nhiên ảnh hưởng đến sự phân bố thực vật, động vật trên trái đất, nhân tố ảnh hưởng rõ nhất đối với thực vật là: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Địa hình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Nguồn nước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Khí hậu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Đất đai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6:</w:t>
      </w:r>
      <w:r w:rsidRPr="001F10B1">
        <w:rPr>
          <w:rFonts w:asciiTheme="majorHAnsi" w:hAnsiTheme="majorHAnsi" w:cstheme="majorHAnsi"/>
          <w:sz w:val="28"/>
          <w:szCs w:val="28"/>
        </w:rPr>
        <w:t> Ở các dãy núi cao, mưa nhiều về phía: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Sườn núi đón gió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Sườn núi khuất gió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Đỉnh núi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Chân núi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7:</w:t>
      </w:r>
      <w:r w:rsidRPr="001F10B1">
        <w:rPr>
          <w:rFonts w:asciiTheme="majorHAnsi" w:hAnsiTheme="majorHAnsi" w:cstheme="majorHAnsi"/>
          <w:sz w:val="28"/>
          <w:szCs w:val="28"/>
        </w:rPr>
        <w:t> Lõi Trái Đất có nhiệt độ cao nhất là: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1.000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  <w:r w:rsidRPr="001F10B1">
        <w:rPr>
          <w:rFonts w:asciiTheme="majorHAnsi" w:hAnsiTheme="majorHAnsi" w:cstheme="majorHAnsi"/>
          <w:sz w:val="28"/>
          <w:szCs w:val="28"/>
        </w:rPr>
        <w:t>C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5.000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  <w:r w:rsidRPr="001F10B1">
        <w:rPr>
          <w:rFonts w:asciiTheme="majorHAnsi" w:hAnsiTheme="majorHAnsi" w:cstheme="majorHAnsi"/>
          <w:sz w:val="28"/>
          <w:szCs w:val="28"/>
        </w:rPr>
        <w:t>C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7.000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  <w:r w:rsidRPr="001F10B1">
        <w:rPr>
          <w:rFonts w:asciiTheme="majorHAnsi" w:hAnsiTheme="majorHAnsi" w:cstheme="majorHAnsi"/>
          <w:sz w:val="28"/>
          <w:szCs w:val="28"/>
        </w:rPr>
        <w:t>C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3.000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  <w:r w:rsidRPr="001F10B1">
        <w:rPr>
          <w:rFonts w:asciiTheme="majorHAnsi" w:hAnsiTheme="majorHAnsi" w:cstheme="majorHAnsi"/>
          <w:sz w:val="28"/>
          <w:szCs w:val="28"/>
        </w:rPr>
        <w:t>C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8:</w:t>
      </w:r>
      <w:r w:rsidRPr="001F10B1">
        <w:rPr>
          <w:rFonts w:asciiTheme="majorHAnsi" w:hAnsiTheme="majorHAnsi" w:cstheme="majorHAnsi"/>
          <w:sz w:val="28"/>
          <w:szCs w:val="28"/>
        </w:rPr>
        <w:t> Đại dương nào nhỏ nhất?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Thái Bình Dương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Ấn Độ Dương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Bắc Băng Dương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Đại Tây Dương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9:</w:t>
      </w:r>
      <w:r w:rsidRPr="001F10B1">
        <w:rPr>
          <w:rFonts w:asciiTheme="majorHAnsi" w:hAnsiTheme="majorHAnsi" w:cstheme="majorHAnsi"/>
          <w:sz w:val="28"/>
          <w:szCs w:val="28"/>
        </w:rPr>
        <w:t> Khả năng thu nhận hơi nước của không khí càng nhiều khi: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lastRenderedPageBreak/>
        <w:t>A. Nhiệt độ không khí tăng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Không khí bốc lên cao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Nhiệt độ không khí giảm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Không khí hạ xuống thấp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10:</w:t>
      </w:r>
      <w:r w:rsidRPr="001F10B1">
        <w:rPr>
          <w:rFonts w:asciiTheme="majorHAnsi" w:hAnsiTheme="majorHAnsi" w:cstheme="majorHAnsi"/>
          <w:sz w:val="28"/>
          <w:szCs w:val="28"/>
        </w:rPr>
        <w:t> Nguyên nhân sinh ra thủy triều?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Động đất ở đáy biển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Núi lửa phun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Do gió thổi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Sức hút Mặt Trăng với Mặt Trời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11</w:t>
      </w:r>
      <w:r w:rsidRPr="001F10B1">
        <w:rPr>
          <w:rFonts w:asciiTheme="majorHAnsi" w:hAnsiTheme="majorHAnsi" w:cstheme="majorHAnsi"/>
          <w:sz w:val="28"/>
          <w:szCs w:val="28"/>
        </w:rPr>
        <w:t>: Một địa điểm B nằm trên xích đạo và có kinh độ là 60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  <w:r w:rsidRPr="001F10B1">
        <w:rPr>
          <w:rFonts w:asciiTheme="majorHAnsi" w:hAnsiTheme="majorHAnsi" w:cstheme="majorHAnsi"/>
          <w:sz w:val="28"/>
          <w:szCs w:val="28"/>
        </w:rPr>
        <w:t>T. Cách viết tọa độ địa lí của điểm đó là: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BF1AC38" wp14:editId="6168CA84">
            <wp:extent cx="4862830" cy="1111250"/>
            <wp:effectExtent l="0" t="0" r="0" b="0"/>
            <wp:docPr id="1" name="Picture 1" descr="Câu hỏi trắc nghiệm ôn tập môn Địa lý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ôn tập môn Địa lý lớp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12:</w:t>
      </w:r>
      <w:r w:rsidRPr="001F10B1">
        <w:rPr>
          <w:rFonts w:asciiTheme="majorHAnsi" w:hAnsiTheme="majorHAnsi" w:cstheme="majorHAnsi"/>
          <w:sz w:val="28"/>
          <w:szCs w:val="28"/>
        </w:rPr>
        <w:t> Địa bàn đặt đúng hướng khi đường 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  <w:r w:rsidRPr="001F10B1">
        <w:rPr>
          <w:rFonts w:asciiTheme="majorHAnsi" w:hAnsiTheme="majorHAnsi" w:cstheme="majorHAnsi"/>
          <w:sz w:val="28"/>
          <w:szCs w:val="28"/>
        </w:rPr>
        <w:t>-180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  <w:r w:rsidRPr="001F10B1">
        <w:rPr>
          <w:rFonts w:asciiTheme="majorHAnsi" w:hAnsiTheme="majorHAnsi" w:cstheme="majorHAnsi"/>
          <w:sz w:val="28"/>
          <w:szCs w:val="28"/>
        </w:rPr>
        <w:t> chính là đường: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Đông Tây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Đông Bắc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Tây Nam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Bắc Nam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13:</w:t>
      </w:r>
      <w:r w:rsidRPr="001F10B1">
        <w:rPr>
          <w:rFonts w:asciiTheme="majorHAnsi" w:hAnsiTheme="majorHAnsi" w:cstheme="majorHAnsi"/>
          <w:sz w:val="28"/>
          <w:szCs w:val="28"/>
        </w:rPr>
        <w:t> Kinh tuyến đối diện với kinh tuyến gốc là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Kinh tuyến 90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Kinh tuyến 180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Kinh tuyến 360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Kinh tuyến 600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14:</w:t>
      </w:r>
      <w:r w:rsidRPr="001F10B1">
        <w:rPr>
          <w:rFonts w:asciiTheme="majorHAnsi" w:hAnsiTheme="majorHAnsi" w:cstheme="majorHAnsi"/>
          <w:sz w:val="28"/>
          <w:szCs w:val="28"/>
        </w:rPr>
        <w:t> Trục Trái Đất là: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Một đường thẳng tưởng tượng cắt mặt Trái Đất ở 2 điểm cố định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Một đường thẳng tưởng tượng xuyên tâm cắt mặt Trái Đất ở 2 điểm cố định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Một đường thẳng xuyên tâm cắt mặt Trái Đất ở 2 điểm cố định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Một đường thẳng cắt mặt Trái Đất ở 2 điểm cố định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15</w:t>
      </w:r>
      <w:r w:rsidRPr="001F10B1">
        <w:rPr>
          <w:rFonts w:asciiTheme="majorHAnsi" w:hAnsiTheme="majorHAnsi" w:cstheme="majorHAnsi"/>
          <w:sz w:val="28"/>
          <w:szCs w:val="28"/>
        </w:rPr>
        <w:t>: Lớp vỏ khí gồm có mấy tầng?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2 tầng     B. 5 tầng      C. 3 tầng     D. 4 tầng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16:</w:t>
      </w:r>
      <w:r w:rsidRPr="001F10B1">
        <w:rPr>
          <w:rFonts w:asciiTheme="majorHAnsi" w:hAnsiTheme="majorHAnsi" w:cstheme="majorHAnsi"/>
          <w:sz w:val="28"/>
          <w:szCs w:val="28"/>
        </w:rPr>
        <w:t> Lượng hơi nước tối đa mà không khí chứa được khi có nhiệt độ 20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o</w:t>
      </w:r>
      <w:r w:rsidRPr="001F10B1">
        <w:rPr>
          <w:rFonts w:asciiTheme="majorHAnsi" w:hAnsiTheme="majorHAnsi" w:cstheme="majorHAnsi"/>
          <w:sz w:val="28"/>
          <w:szCs w:val="28"/>
        </w:rPr>
        <w:t>C là: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20g/ cm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3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15g/ cm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3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30g/ cm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3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17g/ cm</w:t>
      </w:r>
      <w:r w:rsidRPr="001F10B1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3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17:</w:t>
      </w:r>
      <w:r w:rsidRPr="001F10B1">
        <w:rPr>
          <w:rFonts w:asciiTheme="majorHAnsi" w:hAnsiTheme="majorHAnsi" w:cstheme="majorHAnsi"/>
          <w:sz w:val="28"/>
          <w:szCs w:val="28"/>
        </w:rPr>
        <w:t> Trên Trái Đất, lục đại nào nằm hoàn toàn ở nửa cầu Nam?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Lục địa Nam Mỹ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Lục địa Phi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Lục địa Á – Âu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Lục địa Ô-xtrây-li-a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18:</w:t>
      </w:r>
      <w:r w:rsidRPr="001F10B1">
        <w:rPr>
          <w:rFonts w:asciiTheme="majorHAnsi" w:hAnsiTheme="majorHAnsi" w:cstheme="majorHAnsi"/>
          <w:sz w:val="28"/>
          <w:szCs w:val="28"/>
        </w:rPr>
        <w:t> Một bản đồ được gọi là hoàn chỉnh, đầy đủ?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lastRenderedPageBreak/>
        <w:t>A. Có màu sắc và kí hiệu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Có bảng chú giải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Có đủ kí hiệu về thông tin, tỉ lệ xích, bảng chú giải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D. Cần có bản tỉ lệ xích và kí hiệu bản đồ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19:</w:t>
      </w:r>
      <w:r w:rsidRPr="001F10B1">
        <w:rPr>
          <w:rFonts w:asciiTheme="majorHAnsi" w:hAnsiTheme="majorHAnsi" w:cstheme="majorHAnsi"/>
          <w:sz w:val="28"/>
          <w:szCs w:val="28"/>
        </w:rPr>
        <w:t> Ngọn núi có độ cao tương đối là 1000m, người ta đo chỗ thấp nhất của chân núi đến</w:t>
      </w:r>
      <w:r w:rsidRPr="001F10B1">
        <w:rPr>
          <w:rFonts w:asciiTheme="majorHAnsi" w:hAnsiTheme="majorHAnsi" w:cstheme="majorHAnsi"/>
          <w:sz w:val="28"/>
          <w:szCs w:val="28"/>
        </w:rPr>
        <w:br/>
        <w:t>mực nước biển trung bình là 150m. Vậy độ cao tuyệt đối của ngọn núi này là: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1100m    B. 1150m     C. 950m     D. 1200m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Câu 20:</w:t>
      </w:r>
      <w:r w:rsidRPr="001F10B1">
        <w:rPr>
          <w:rFonts w:asciiTheme="majorHAnsi" w:hAnsiTheme="majorHAnsi" w:cstheme="majorHAnsi"/>
          <w:sz w:val="28"/>
          <w:szCs w:val="28"/>
        </w:rPr>
        <w:t> Cho biết trạng thái lớp vỏ Trái Đất: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A. Lỏng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B. Từ lỏng tới quánh dẻo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1F10B1">
        <w:rPr>
          <w:rFonts w:asciiTheme="majorHAnsi" w:hAnsiTheme="majorHAnsi" w:cstheme="majorHAnsi"/>
          <w:sz w:val="28"/>
          <w:szCs w:val="28"/>
        </w:rPr>
        <w:t>C. Rắn chắc</w:t>
      </w:r>
    </w:p>
    <w:p w:rsid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1F10B1">
        <w:rPr>
          <w:rFonts w:asciiTheme="majorHAnsi" w:hAnsiTheme="majorHAnsi" w:cstheme="majorHAnsi"/>
          <w:sz w:val="28"/>
          <w:szCs w:val="28"/>
        </w:rPr>
        <w:t>D. Lỏng ngoài, rắn trong</w:t>
      </w:r>
    </w:p>
    <w:p w:rsid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bookmarkStart w:id="0" w:name="_GoBack"/>
      <w:r w:rsidRPr="001F10B1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ĐÁP ÁN ĐỊA 6 – PHT SỐ 1</w:t>
      </w: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7"/>
        <w:gridCol w:w="967"/>
        <w:gridCol w:w="967"/>
        <w:gridCol w:w="967"/>
        <w:gridCol w:w="967"/>
        <w:gridCol w:w="967"/>
      </w:tblGrid>
      <w:tr w:rsidR="001F10B1" w:rsidTr="001F10B1">
        <w:tc>
          <w:tcPr>
            <w:tcW w:w="966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6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66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66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1F10B1" w:rsidTr="001F10B1">
        <w:tc>
          <w:tcPr>
            <w:tcW w:w="966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66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66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66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</w:t>
            </w:r>
          </w:p>
        </w:tc>
      </w:tr>
      <w:tr w:rsidR="001F10B1" w:rsidTr="001F10B1">
        <w:tc>
          <w:tcPr>
            <w:tcW w:w="966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966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966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966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967" w:type="dxa"/>
          </w:tcPr>
          <w:p w:rsid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</w:tr>
      <w:tr w:rsidR="001F10B1" w:rsidTr="001F10B1">
        <w:tc>
          <w:tcPr>
            <w:tcW w:w="966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66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66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66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67" w:type="dxa"/>
          </w:tcPr>
          <w:p w:rsidR="001F10B1" w:rsidRPr="001F10B1" w:rsidRDefault="001F10B1" w:rsidP="001F10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</w:t>
            </w:r>
          </w:p>
        </w:tc>
      </w:tr>
    </w:tbl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bookmarkEnd w:id="0"/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1F10B1" w:rsidRDefault="001F10B1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FC392B" w:rsidRPr="001F10B1" w:rsidRDefault="00FC392B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p w:rsidR="001F10B1" w:rsidRPr="001F10B1" w:rsidRDefault="001F10B1" w:rsidP="001F10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</w:p>
    <w:sectPr w:rsidR="001F10B1" w:rsidRPr="001F10B1" w:rsidSect="001F10B1">
      <w:pgSz w:w="11906" w:h="16838"/>
      <w:pgMar w:top="900" w:right="1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B1"/>
    <w:rsid w:val="0016298E"/>
    <w:rsid w:val="001F10B1"/>
    <w:rsid w:val="00BB265D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F10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F10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2020-03-09T08:52:00Z</dcterms:created>
  <dcterms:modified xsi:type="dcterms:W3CDTF">2020-03-09T09:03:00Z</dcterms:modified>
</cp:coreProperties>
</file>